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468" w:rsidRDefault="007C0116" w:rsidP="007C0116">
      <w:pPr>
        <w:jc w:val="right"/>
        <w:rPr>
          <w:rFonts w:ascii="Arial" w:hAnsi="Arial" w:cs="Arial"/>
          <w:b/>
        </w:rPr>
      </w:pPr>
      <w:r w:rsidRPr="007C0116">
        <w:rPr>
          <w:rFonts w:ascii="Arial" w:hAnsi="Arial" w:cs="Arial"/>
          <w:b/>
        </w:rPr>
        <w:t>Приложение № 20</w:t>
      </w:r>
    </w:p>
    <w:p w:rsidR="007C0116" w:rsidRDefault="007C0116" w:rsidP="007C0116">
      <w:pPr>
        <w:pStyle w:val="2"/>
        <w:keepNext w:val="0"/>
        <w:keepLines w:val="0"/>
        <w:widowControl w:val="0"/>
        <w:spacing w:before="0" w:line="240" w:lineRule="auto"/>
        <w:jc w:val="center"/>
        <w:rPr>
          <w:rFonts w:ascii="Arial" w:hAnsi="Arial" w:cs="Arial"/>
          <w:color w:val="auto"/>
          <w:sz w:val="20"/>
          <w:szCs w:val="20"/>
          <w:lang w:val="ru-RU"/>
        </w:rPr>
      </w:pPr>
      <w:r w:rsidRPr="00A72C42">
        <w:rPr>
          <w:rFonts w:ascii="Arial" w:hAnsi="Arial" w:cs="Arial"/>
          <w:color w:val="auto"/>
          <w:sz w:val="20"/>
          <w:szCs w:val="20"/>
          <w:lang w:val="ru-RU"/>
        </w:rPr>
        <w:t>Технологическая карта на процессы профессиональной уборки</w:t>
      </w:r>
    </w:p>
    <w:p w:rsidR="007C0116" w:rsidRPr="007C0116" w:rsidRDefault="007C0116" w:rsidP="007C0116">
      <w:pPr>
        <w:tabs>
          <w:tab w:val="left" w:pos="681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428"/>
        <w:gridCol w:w="10920"/>
      </w:tblGrid>
      <w:tr w:rsidR="007C0116" w:rsidRPr="006F6796" w:rsidTr="005530D9">
        <w:tc>
          <w:tcPr>
            <w:tcW w:w="1428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 xml:space="preserve">Объект: </w:t>
            </w:r>
          </w:p>
        </w:tc>
        <w:tc>
          <w:tcPr>
            <w:tcW w:w="10920" w:type="dxa"/>
            <w:tcBorders>
              <w:bottom w:val="single" w:sz="4" w:space="0" w:color="auto"/>
            </w:tcBorders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0116" w:rsidRPr="006F6796" w:rsidRDefault="007C0116" w:rsidP="007C0116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4868" w:type="dxa"/>
        <w:tblLayout w:type="fixed"/>
        <w:tblLook w:val="0000" w:firstRow="0" w:lastRow="0" w:firstColumn="0" w:lastColumn="0" w:noHBand="0" w:noVBand="0"/>
      </w:tblPr>
      <w:tblGrid>
        <w:gridCol w:w="5099"/>
        <w:gridCol w:w="5099"/>
        <w:gridCol w:w="4670"/>
      </w:tblGrid>
      <w:tr w:rsidR="007C0116" w:rsidRPr="006F6796" w:rsidTr="005530D9">
        <w:tc>
          <w:tcPr>
            <w:tcW w:w="5099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Рабочее место № __</w:t>
            </w:r>
          </w:p>
        </w:tc>
        <w:tc>
          <w:tcPr>
            <w:tcW w:w="5099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Смена – ___ - ___</w:t>
            </w:r>
          </w:p>
        </w:tc>
        <w:tc>
          <w:tcPr>
            <w:tcW w:w="4670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Дата -</w:t>
            </w:r>
          </w:p>
        </w:tc>
      </w:tr>
    </w:tbl>
    <w:p w:rsidR="007C0116" w:rsidRPr="006F6796" w:rsidRDefault="007C0116" w:rsidP="007C0116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4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9"/>
        <w:gridCol w:w="1943"/>
        <w:gridCol w:w="1610"/>
        <w:gridCol w:w="1833"/>
        <w:gridCol w:w="1235"/>
        <w:gridCol w:w="2592"/>
        <w:gridCol w:w="3946"/>
      </w:tblGrid>
      <w:tr w:rsidR="007C0116" w:rsidRPr="006F6796" w:rsidTr="005530D9">
        <w:trPr>
          <w:cantSplit/>
          <w:trHeight w:val="596"/>
          <w:jc w:val="center"/>
        </w:trPr>
        <w:tc>
          <w:tcPr>
            <w:tcW w:w="1709" w:type="dxa"/>
            <w:tcBorders>
              <w:bottom w:val="double" w:sz="4" w:space="0" w:color="auto"/>
            </w:tcBorders>
            <w:vAlign w:val="center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Время начала и окончания работы</w:t>
            </w:r>
          </w:p>
        </w:tc>
        <w:tc>
          <w:tcPr>
            <w:tcW w:w="1943" w:type="dxa"/>
            <w:tcBorders>
              <w:bottom w:val="double" w:sz="4" w:space="0" w:color="auto"/>
            </w:tcBorders>
            <w:vAlign w:val="center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Участок уборки</w:t>
            </w:r>
          </w:p>
        </w:tc>
        <w:tc>
          <w:tcPr>
            <w:tcW w:w="1610" w:type="dxa"/>
            <w:tcBorders>
              <w:bottom w:val="double" w:sz="4" w:space="0" w:color="auto"/>
            </w:tcBorders>
            <w:vAlign w:val="center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Метод уборки</w:t>
            </w:r>
          </w:p>
        </w:tc>
        <w:tc>
          <w:tcPr>
            <w:tcW w:w="1833" w:type="dxa"/>
            <w:tcBorders>
              <w:bottom w:val="double" w:sz="4" w:space="0" w:color="auto"/>
            </w:tcBorders>
            <w:vAlign w:val="center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6F6796">
              <w:rPr>
                <w:rFonts w:ascii="Arial" w:hAnsi="Arial" w:cs="Arial"/>
                <w:sz w:val="20"/>
                <w:szCs w:val="20"/>
              </w:rPr>
              <w:t>Оборудова-ние</w:t>
            </w:r>
            <w:proofErr w:type="spellEnd"/>
            <w:proofErr w:type="gramEnd"/>
          </w:p>
        </w:tc>
        <w:tc>
          <w:tcPr>
            <w:tcW w:w="1235" w:type="dxa"/>
            <w:tcBorders>
              <w:bottom w:val="double" w:sz="4" w:space="0" w:color="auto"/>
            </w:tcBorders>
            <w:vAlign w:val="center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Время,</w:t>
            </w:r>
          </w:p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ч, мин</w:t>
            </w:r>
          </w:p>
        </w:tc>
        <w:tc>
          <w:tcPr>
            <w:tcW w:w="2592" w:type="dxa"/>
            <w:tcBorders>
              <w:bottom w:val="double" w:sz="4" w:space="0" w:color="auto"/>
            </w:tcBorders>
            <w:vAlign w:val="center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Химическое средство,</w:t>
            </w:r>
          </w:p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мл</w:t>
            </w:r>
          </w:p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(разведение)</w:t>
            </w:r>
          </w:p>
        </w:tc>
        <w:tc>
          <w:tcPr>
            <w:tcW w:w="3946" w:type="dxa"/>
            <w:tcBorders>
              <w:bottom w:val="double" w:sz="4" w:space="0" w:color="auto"/>
            </w:tcBorders>
            <w:vAlign w:val="center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796">
              <w:rPr>
                <w:rFonts w:ascii="Arial" w:hAnsi="Arial" w:cs="Arial"/>
                <w:sz w:val="20"/>
                <w:szCs w:val="20"/>
              </w:rPr>
              <w:t>Описание работ</w:t>
            </w:r>
          </w:p>
        </w:tc>
      </w:tr>
      <w:tr w:rsidR="007C0116" w:rsidRPr="006F6796" w:rsidTr="005530D9">
        <w:trPr>
          <w:cantSplit/>
          <w:jc w:val="center"/>
        </w:trPr>
        <w:tc>
          <w:tcPr>
            <w:tcW w:w="1709" w:type="dxa"/>
            <w:tcBorders>
              <w:top w:val="double" w:sz="4" w:space="0" w:color="auto"/>
            </w:tcBorders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double" w:sz="4" w:space="0" w:color="auto"/>
            </w:tcBorders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double" w:sz="4" w:space="0" w:color="auto"/>
            </w:tcBorders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double" w:sz="4" w:space="0" w:color="auto"/>
            </w:tcBorders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6" w:type="dxa"/>
            <w:tcBorders>
              <w:top w:val="double" w:sz="4" w:space="0" w:color="auto"/>
            </w:tcBorders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0116" w:rsidRPr="006F6796" w:rsidTr="005530D9">
        <w:trPr>
          <w:cantSplit/>
          <w:jc w:val="center"/>
        </w:trPr>
        <w:tc>
          <w:tcPr>
            <w:tcW w:w="1709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6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0116" w:rsidRPr="006F6796" w:rsidTr="005530D9">
        <w:trPr>
          <w:cantSplit/>
          <w:jc w:val="center"/>
        </w:trPr>
        <w:tc>
          <w:tcPr>
            <w:tcW w:w="1709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6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0116" w:rsidRPr="006F6796" w:rsidTr="005530D9">
        <w:trPr>
          <w:cantSplit/>
          <w:jc w:val="center"/>
        </w:trPr>
        <w:tc>
          <w:tcPr>
            <w:tcW w:w="1709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6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0116" w:rsidRPr="006F6796" w:rsidTr="005530D9">
        <w:trPr>
          <w:cantSplit/>
          <w:jc w:val="center"/>
        </w:trPr>
        <w:tc>
          <w:tcPr>
            <w:tcW w:w="1709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6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0116" w:rsidRPr="006F6796" w:rsidTr="005530D9">
        <w:trPr>
          <w:cantSplit/>
          <w:jc w:val="center"/>
        </w:trPr>
        <w:tc>
          <w:tcPr>
            <w:tcW w:w="1709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6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0116" w:rsidRPr="006F6796" w:rsidTr="005530D9">
        <w:trPr>
          <w:cantSplit/>
          <w:jc w:val="center"/>
        </w:trPr>
        <w:tc>
          <w:tcPr>
            <w:tcW w:w="1709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6" w:type="dxa"/>
          </w:tcPr>
          <w:p w:rsidR="007C0116" w:rsidRPr="006F6796" w:rsidRDefault="007C0116" w:rsidP="005530D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C0116" w:rsidRPr="007C0116" w:rsidRDefault="007C0116" w:rsidP="007C0116">
      <w:pPr>
        <w:tabs>
          <w:tab w:val="left" w:pos="6810"/>
        </w:tabs>
        <w:rPr>
          <w:rFonts w:ascii="Arial" w:hAnsi="Arial" w:cs="Arial"/>
          <w:b/>
        </w:rPr>
      </w:pPr>
      <w:bookmarkStart w:id="0" w:name="_GoBack"/>
      <w:bookmarkEnd w:id="0"/>
    </w:p>
    <w:sectPr w:rsidR="007C0116" w:rsidRPr="007C0116" w:rsidSect="007C01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0F7"/>
    <w:rsid w:val="003010F7"/>
    <w:rsid w:val="007C0116"/>
    <w:rsid w:val="00E0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44CCD3-19B4-4CE7-B95E-B44EE9C1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C0116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0116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>SPecialiST RePack</Company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2016-04-17T13:56:00Z</dcterms:created>
  <dcterms:modified xsi:type="dcterms:W3CDTF">2016-04-17T13:58:00Z</dcterms:modified>
</cp:coreProperties>
</file>